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3688" w14:textId="3649737D" w:rsidR="000D186A" w:rsidRDefault="000D186A" w:rsidP="000D186A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Formulaire de soutien</w:t>
      </w:r>
      <w:r w:rsidRPr="00C9615E">
        <w:rPr>
          <w:rFonts w:ascii="Tahoma" w:hAnsi="Tahoma" w:cs="Tahoma"/>
          <w:b/>
          <w:sz w:val="24"/>
          <w:szCs w:val="24"/>
        </w:rPr>
        <w:t xml:space="preserve"> de candidature </w:t>
      </w:r>
      <w:r>
        <w:rPr>
          <w:rFonts w:ascii="Tahoma" w:hAnsi="Tahoma" w:cs="Tahoma"/>
          <w:b/>
          <w:sz w:val="24"/>
          <w:szCs w:val="24"/>
        </w:rPr>
        <w:t>à la Présidence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F93530">
        <w:rPr>
          <w:rFonts w:ascii="Tahoma" w:hAnsi="Tahoma" w:cs="Tahoma"/>
          <w:b/>
          <w:sz w:val="24"/>
          <w:szCs w:val="24"/>
        </w:rPr>
        <w:t>CDE</w:t>
      </w:r>
    </w:p>
    <w:p w14:paraId="088EE0D1" w14:textId="77777777" w:rsidR="000D186A" w:rsidRPr="000D186A" w:rsidRDefault="000D186A" w:rsidP="000D186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0D186A">
        <w:rPr>
          <w:rFonts w:ascii="Tahoma" w:hAnsi="Tahoma" w:cs="Tahoma"/>
          <w:sz w:val="24"/>
          <w:szCs w:val="24"/>
        </w:rPr>
        <w:t>(7.</w:t>
      </w:r>
      <w:r w:rsidR="00D46106">
        <w:rPr>
          <w:rFonts w:ascii="Tahoma" w:hAnsi="Tahoma" w:cs="Tahoma"/>
          <w:sz w:val="24"/>
          <w:szCs w:val="24"/>
        </w:rPr>
        <w:t>A</w:t>
      </w:r>
      <w:r w:rsidRPr="000D186A">
        <w:rPr>
          <w:rFonts w:ascii="Tahoma" w:hAnsi="Tahoma" w:cs="Tahoma"/>
          <w:sz w:val="24"/>
          <w:szCs w:val="24"/>
        </w:rPr>
        <w:t xml:space="preserve"> du règlement intérieur)</w:t>
      </w:r>
    </w:p>
    <w:p w14:paraId="6C536A7F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76" w:lineRule="auto"/>
        <w:ind w:right="116"/>
        <w:jc w:val="both"/>
        <w:rPr>
          <w:rFonts w:ascii="Tahoma" w:hAnsi="Tahoma" w:cs="Tahoma"/>
          <w:b/>
          <w:color w:val="000000" w:themeColor="text1"/>
        </w:rPr>
      </w:pPr>
      <w:r w:rsidRPr="00664D60">
        <w:rPr>
          <w:rFonts w:ascii="Tahoma" w:hAnsi="Tahoma" w:cs="Tahoma"/>
          <w:b/>
          <w:color w:val="000000" w:themeColor="text1"/>
        </w:rPr>
        <w:t>JE, SOUSSIGNÉ(E),</w:t>
      </w:r>
    </w:p>
    <w:p w14:paraId="5729694B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 xml:space="preserve">NOM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</w:t>
      </w:r>
      <w:r w:rsidR="00664D60">
        <w:rPr>
          <w:rFonts w:ascii="Tahoma" w:hAnsi="Tahoma" w:cs="Tahoma"/>
          <w:color w:val="000000" w:themeColor="text1"/>
          <w:u w:val="single"/>
        </w:rPr>
        <w:t>_ _ _ _ _ _ _ _ _ _ _ _ _ _ 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</w:t>
      </w:r>
      <w:proofErr w:type="gramStart"/>
      <w:r w:rsidRPr="00664D60">
        <w:rPr>
          <w:rFonts w:ascii="Tahoma" w:hAnsi="Tahoma" w:cs="Tahoma"/>
          <w:color w:val="000000" w:themeColor="text1"/>
        </w:rPr>
        <w:t xml:space="preserve">_ 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PRÉNOM</w:t>
      </w:r>
      <w:proofErr w:type="gramEnd"/>
      <w:r w:rsidRPr="00664D60">
        <w:rPr>
          <w:rFonts w:ascii="Tahoma" w:hAnsi="Tahoma" w:cs="Tahoma"/>
          <w:color w:val="000000" w:themeColor="text1"/>
        </w:rPr>
        <w:t xml:space="preserve"> : </w:t>
      </w:r>
      <w:r w:rsidRPr="00664D60">
        <w:rPr>
          <w:rFonts w:ascii="Tahoma" w:hAnsi="Tahoma" w:cs="Tahoma"/>
          <w:color w:val="000000" w:themeColor="text1"/>
          <w:u w:val="single"/>
        </w:rPr>
        <w:t>_ _ _ _ _ _ _ _ _ _ _ _ _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  <w:u w:val="single"/>
        </w:rPr>
        <w:t>_ _ _ _</w:t>
      </w:r>
      <w:r w:rsidR="00664D60">
        <w:rPr>
          <w:rFonts w:ascii="Tahoma" w:hAnsi="Tahoma" w:cs="Tahoma"/>
          <w:color w:val="000000" w:themeColor="text1"/>
          <w:u w:val="single"/>
        </w:rPr>
        <w:t>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</w:t>
      </w:r>
    </w:p>
    <w:p w14:paraId="6AB95675" w14:textId="6EF5044A" w:rsidR="00604789" w:rsidRPr="00664D60" w:rsidRDefault="003B7802" w:rsidP="000D186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Responsable légal(e) ou t</w:t>
      </w:r>
      <w:r w:rsidR="00604789" w:rsidRPr="00664D60">
        <w:rPr>
          <w:rFonts w:ascii="Tahoma" w:hAnsi="Tahoma" w:cs="Tahoma"/>
        </w:rPr>
        <w:t xml:space="preserve">itulaire de la licence de dirigeant du </w:t>
      </w:r>
      <w:r>
        <w:rPr>
          <w:rFonts w:ascii="Tahoma" w:hAnsi="Tahoma" w:cs="Tahoma"/>
        </w:rPr>
        <w:t>membre actif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927554">
        <w:rPr>
          <w:rFonts w:ascii="Tahoma" w:hAnsi="Tahoma" w:cs="Tahoma"/>
          <w:color w:val="000000" w:themeColor="text1"/>
        </w:rPr>
        <w:t>au 31 août 2024</w:t>
      </w:r>
      <w:r w:rsidR="00D46106">
        <w:rPr>
          <w:rFonts w:ascii="Tahoma" w:hAnsi="Tahoma" w:cs="Tahoma"/>
          <w:color w:val="000000" w:themeColor="text1"/>
        </w:rPr>
        <w:t xml:space="preserve"> et </w:t>
      </w:r>
      <w:r w:rsidR="0047588B">
        <w:rPr>
          <w:rFonts w:ascii="Tahoma" w:hAnsi="Tahoma" w:cs="Tahoma"/>
          <w:color w:val="000000" w:themeColor="text1"/>
        </w:rPr>
        <w:t>membre de l’Assemblée générale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D46106">
        <w:rPr>
          <w:rFonts w:ascii="Tahoma" w:hAnsi="Tahoma" w:cs="Tahoma"/>
          <w:color w:val="000000" w:themeColor="text1"/>
        </w:rPr>
        <w:t xml:space="preserve">du </w:t>
      </w:r>
      <w:r w:rsidR="00F93530">
        <w:rPr>
          <w:rFonts w:ascii="Tahoma" w:hAnsi="Tahoma" w:cs="Tahoma"/>
          <w:color w:val="000000" w:themeColor="text1"/>
        </w:rPr>
        <w:t>CDE</w:t>
      </w:r>
      <w:r w:rsidR="007302AB">
        <w:rPr>
          <w:rFonts w:ascii="Tahoma" w:hAnsi="Tahoma" w:cs="Tahoma"/>
          <w:color w:val="000000" w:themeColor="text1"/>
        </w:rPr>
        <w:t xml:space="preserve"> (adhésion 2025)</w:t>
      </w:r>
      <w:r w:rsidR="00423CB3" w:rsidRPr="00664D60">
        <w:rPr>
          <w:rFonts w:ascii="Tahoma" w:hAnsi="Tahoma" w:cs="Tahoma"/>
          <w:color w:val="000000" w:themeColor="text1"/>
        </w:rPr>
        <w:t xml:space="preserve"> </w:t>
      </w:r>
      <w:r w:rsidR="00604789" w:rsidRPr="00664D60">
        <w:rPr>
          <w:rFonts w:ascii="Tahoma" w:hAnsi="Tahoma" w:cs="Tahoma"/>
          <w:color w:val="000000" w:themeColor="text1"/>
        </w:rPr>
        <w:t>:</w:t>
      </w:r>
    </w:p>
    <w:p w14:paraId="6336BC24" w14:textId="77777777" w:rsidR="000D186A" w:rsidRPr="00664D60" w:rsidRDefault="000D186A" w:rsidP="000D186A">
      <w:pPr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 xml:space="preserve">Nom du groupement équestre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__ _ _ _ __ _ _ _ __ </w:t>
      </w:r>
    </w:p>
    <w:p w14:paraId="45DC91A9" w14:textId="7B565952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</w:rPr>
      </w:pPr>
      <w:r w:rsidRPr="00664D60">
        <w:rPr>
          <w:rFonts w:ascii="Tahoma" w:hAnsi="Tahoma" w:cs="Tahoma"/>
        </w:rPr>
        <w:t>Code adhérent FFE :</w:t>
      </w:r>
      <w:r w:rsidRPr="00664D60">
        <w:rPr>
          <w:rFonts w:ascii="Tahoma" w:hAnsi="Tahoma" w:cs="Tahoma"/>
          <w:spacing w:val="-4"/>
        </w:rPr>
        <w:t xml:space="preserve"> </w:t>
      </w:r>
      <w:r w:rsidRPr="00664D60">
        <w:rPr>
          <w:rFonts w:ascii="Tahoma" w:hAnsi="Tahoma" w:cs="Tahoma"/>
        </w:rPr>
        <w:t>| __ | __ | __ | __ | __ | __ | __ |</w:t>
      </w:r>
    </w:p>
    <w:p w14:paraId="39CCDF68" w14:textId="77777777" w:rsidR="000D186A" w:rsidRPr="00664D60" w:rsidRDefault="000D186A" w:rsidP="000D186A">
      <w:pPr>
        <w:tabs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>Adresse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 xml:space="preserve">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_ _ _ _ _ _ _ _ _ _ _ _ _ _ _ _ _ _ _ _ _ _ _ _ _ _ _ _ _ _ _ _ _ _ _ _ _ _ _ _ _ _ _ _ __ _ </w:t>
      </w:r>
    </w:p>
    <w:p w14:paraId="03A3588D" w14:textId="77777777" w:rsidR="000D186A" w:rsidRPr="00664D60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>Code postal : | __ | __ | __ | __ | __ | Ville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: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 __ _ _ </w:t>
      </w:r>
    </w:p>
    <w:p w14:paraId="2C88BC71" w14:textId="77777777" w:rsidR="000D186A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sz w:val="20"/>
          <w:szCs w:val="20"/>
        </w:rPr>
      </w:pPr>
    </w:p>
    <w:p w14:paraId="14B1FCC4" w14:textId="77777777" w:rsidR="008244B8" w:rsidRPr="000D186A" w:rsidRDefault="008244B8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0B3AAA25" w14:textId="5122B58F" w:rsidR="00604789" w:rsidRPr="000D186A" w:rsidRDefault="00423CB3" w:rsidP="000D186A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b/>
          <w:color w:val="000000" w:themeColor="text1"/>
        </w:rPr>
        <w:t>A</w:t>
      </w:r>
      <w:r w:rsidR="00604789" w:rsidRPr="000D186A">
        <w:rPr>
          <w:rFonts w:ascii="Tahoma" w:hAnsi="Tahoma" w:cs="Tahoma"/>
          <w:b/>
          <w:color w:val="000000" w:themeColor="text1"/>
        </w:rPr>
        <w:t xml:space="preserve">pporte mon soutien exclusif </w:t>
      </w:r>
      <w:r w:rsidR="00604789" w:rsidRPr="000D186A">
        <w:rPr>
          <w:rFonts w:ascii="Tahoma" w:hAnsi="Tahoma" w:cs="Tahoma"/>
          <w:color w:val="000000" w:themeColor="text1"/>
        </w:rPr>
        <w:t xml:space="preserve">à </w:t>
      </w:r>
      <w:r w:rsidR="00D9742A" w:rsidRPr="000D186A">
        <w:rPr>
          <w:rFonts w:ascii="Tahoma" w:hAnsi="Tahoma" w:cs="Tahoma"/>
          <w:color w:val="000000" w:themeColor="text1"/>
        </w:rPr>
        <w:t>__________</w:t>
      </w:r>
      <w:r w:rsidR="000D186A">
        <w:rPr>
          <w:rFonts w:ascii="Tahoma" w:hAnsi="Tahoma" w:cs="Tahoma"/>
          <w:color w:val="000000" w:themeColor="text1"/>
        </w:rPr>
        <w:t>_____________________________</w:t>
      </w:r>
      <w:r w:rsidR="0047588B">
        <w:rPr>
          <w:rFonts w:ascii="Tahoma" w:hAnsi="Tahoma" w:cs="Tahoma"/>
          <w:color w:val="000000" w:themeColor="text1"/>
        </w:rPr>
        <w:t>, candidat</w:t>
      </w:r>
      <w:r w:rsidR="000D186A">
        <w:rPr>
          <w:rFonts w:ascii="Tahoma" w:hAnsi="Tahoma" w:cs="Tahoma"/>
          <w:color w:val="000000" w:themeColor="text1"/>
        </w:rPr>
        <w:t xml:space="preserve"> </w:t>
      </w:r>
      <w:r w:rsidR="00D9742A" w:rsidRPr="000D186A">
        <w:rPr>
          <w:rFonts w:ascii="Tahoma" w:hAnsi="Tahoma" w:cs="Tahoma"/>
          <w:color w:val="000000" w:themeColor="text1"/>
        </w:rPr>
        <w:t xml:space="preserve">à la présidence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 __</w:t>
      </w:r>
      <w:r w:rsidR="00FB2951" w:rsidRPr="000D186A">
        <w:rPr>
          <w:rFonts w:ascii="Tahoma" w:hAnsi="Tahoma" w:cs="Tahoma"/>
          <w:color w:val="000000" w:themeColor="text1"/>
        </w:rPr>
        <w:t>_______________</w:t>
      </w:r>
      <w:r w:rsidR="00D9742A" w:rsidRPr="000D186A">
        <w:rPr>
          <w:rFonts w:ascii="Tahoma" w:hAnsi="Tahoma" w:cs="Tahoma"/>
          <w:color w:val="000000" w:themeColor="text1"/>
        </w:rPr>
        <w:t>_____</w:t>
      </w:r>
      <w:r w:rsidR="0055397C" w:rsidRPr="000D186A">
        <w:rPr>
          <w:rFonts w:ascii="Tahoma" w:hAnsi="Tahoma" w:cs="Tahoma"/>
          <w:color w:val="000000" w:themeColor="text1"/>
        </w:rPr>
        <w:t xml:space="preserve"> conformément à l’article 7.A du </w:t>
      </w:r>
      <w:r w:rsidR="00492161" w:rsidRPr="000D186A">
        <w:rPr>
          <w:rFonts w:ascii="Tahoma" w:hAnsi="Tahoma" w:cs="Tahoma"/>
          <w:color w:val="000000" w:themeColor="text1"/>
        </w:rPr>
        <w:t>Règlement</w:t>
      </w:r>
      <w:r w:rsidR="0055397C" w:rsidRPr="000D186A">
        <w:rPr>
          <w:rFonts w:ascii="Tahoma" w:hAnsi="Tahoma" w:cs="Tahoma"/>
          <w:color w:val="000000" w:themeColor="text1"/>
        </w:rPr>
        <w:t xml:space="preserve"> intérieur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. </w:t>
      </w:r>
      <w:r w:rsidR="00604789" w:rsidRPr="000D186A">
        <w:rPr>
          <w:rFonts w:ascii="Tahoma" w:hAnsi="Tahoma" w:cs="Tahoma"/>
          <w:i/>
          <w:color w:val="000000" w:themeColor="text1"/>
        </w:rPr>
        <w:t>(Vous ne pouvez soutenir qu’un seul candidat sous peine d’invalidité de votre soutien)</w:t>
      </w:r>
      <w:r w:rsidR="00CD4BE4" w:rsidRPr="000D186A">
        <w:rPr>
          <w:rFonts w:ascii="Tahoma" w:hAnsi="Tahoma" w:cs="Tahoma"/>
          <w:i/>
          <w:color w:val="000000" w:themeColor="text1"/>
        </w:rPr>
        <w:t> ;</w:t>
      </w:r>
    </w:p>
    <w:p w14:paraId="649E1718" w14:textId="77777777" w:rsidR="00423CB3" w:rsidRPr="000D186A" w:rsidRDefault="00423CB3" w:rsidP="00423CB3">
      <w:pPr>
        <w:widowControl w:val="0"/>
        <w:tabs>
          <w:tab w:val="left" w:pos="269"/>
        </w:tabs>
        <w:autoSpaceDE w:val="0"/>
        <w:autoSpaceDN w:val="0"/>
        <w:spacing w:after="120" w:line="240" w:lineRule="auto"/>
        <w:ind w:left="426"/>
        <w:jc w:val="both"/>
        <w:rPr>
          <w:rFonts w:ascii="Tahoma" w:hAnsi="Tahoma" w:cs="Tahoma"/>
          <w:color w:val="000000" w:themeColor="text1"/>
        </w:rPr>
      </w:pPr>
    </w:p>
    <w:p w14:paraId="1FE8E2C4" w14:textId="6AEA8BFC" w:rsidR="00FB4D28" w:rsidRDefault="00423CB3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color w:val="000000" w:themeColor="text1"/>
        </w:rPr>
        <w:t>J’a</w:t>
      </w:r>
      <w:r w:rsidR="00FB4D28" w:rsidRPr="000D186A">
        <w:rPr>
          <w:rFonts w:ascii="Tahoma" w:hAnsi="Tahoma" w:cs="Tahoma"/>
          <w:color w:val="000000" w:themeColor="text1"/>
        </w:rPr>
        <w:t xml:space="preserve">ccepte que les données renseignées sur le présent formulaire soient recueillies par le </w:t>
      </w:r>
      <w:r w:rsidR="00F93530">
        <w:rPr>
          <w:rFonts w:ascii="Tahoma" w:hAnsi="Tahoma" w:cs="Tahoma"/>
          <w:color w:val="000000" w:themeColor="text1"/>
        </w:rPr>
        <w:t>CDE</w:t>
      </w:r>
      <w:r w:rsidR="00FB4D28" w:rsidRPr="000D186A">
        <w:rPr>
          <w:rFonts w:ascii="Tahoma" w:hAnsi="Tahoma" w:cs="Tahoma"/>
          <w:color w:val="000000" w:themeColor="text1"/>
        </w:rPr>
        <w:t xml:space="preserve"> </w:t>
      </w:r>
      <w:r w:rsidR="005A6717" w:rsidRPr="000D186A">
        <w:rPr>
          <w:rFonts w:ascii="Tahoma" w:hAnsi="Tahoma" w:cs="Tahoma"/>
          <w:color w:val="000000" w:themeColor="text1"/>
        </w:rPr>
        <w:t>susvisé</w:t>
      </w:r>
      <w:r w:rsidR="00CF61A3">
        <w:rPr>
          <w:rFonts w:ascii="Tahoma" w:hAnsi="Tahoma" w:cs="Tahoma"/>
          <w:color w:val="000000" w:themeColor="text1"/>
        </w:rPr>
        <w:t xml:space="preserve"> dans les conditions ci-dessous</w:t>
      </w:r>
      <w:r w:rsidR="00FB4D28" w:rsidRPr="000D186A">
        <w:rPr>
          <w:rFonts w:ascii="Tahoma" w:hAnsi="Tahoma" w:cs="Tahoma"/>
          <w:color w:val="000000" w:themeColor="text1"/>
        </w:rPr>
        <w:t>.</w:t>
      </w:r>
    </w:p>
    <w:p w14:paraId="44503406" w14:textId="77777777" w:rsidR="000D186A" w:rsidRPr="000D186A" w:rsidRDefault="000D186A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53E89435" w14:textId="255A0C66" w:rsidR="000D186A" w:rsidRPr="000D186A" w:rsidRDefault="000D186A" w:rsidP="000D186A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D186A">
        <w:rPr>
          <w:rFonts w:ascii="Tahoma" w:hAnsi="Tahoma" w:cs="Tahoma"/>
          <w:b/>
          <w:sz w:val="20"/>
          <w:szCs w:val="20"/>
        </w:rPr>
        <w:t xml:space="preserve">FAIT </w:t>
      </w:r>
      <w:proofErr w:type="gramStart"/>
      <w:r w:rsidRPr="000D186A">
        <w:rPr>
          <w:rFonts w:ascii="Tahoma" w:hAnsi="Tahoma" w:cs="Tahoma"/>
          <w:b/>
          <w:sz w:val="20"/>
          <w:szCs w:val="20"/>
        </w:rPr>
        <w:t xml:space="preserve">À </w:t>
      </w:r>
      <w:r w:rsidRPr="000D186A">
        <w:rPr>
          <w:rFonts w:ascii="Tahoma" w:hAnsi="Tahoma" w:cs="Tahoma"/>
          <w:sz w:val="20"/>
          <w:szCs w:val="20"/>
          <w:u w:val="single"/>
        </w:rPr>
        <w:t xml:space="preserve"> _</w:t>
      </w:r>
      <w:proofErr w:type="gramEnd"/>
      <w:r w:rsidRPr="000D186A">
        <w:rPr>
          <w:rFonts w:ascii="Tahoma" w:hAnsi="Tahoma" w:cs="Tahoma"/>
          <w:sz w:val="20"/>
          <w:szCs w:val="20"/>
          <w:u w:val="single"/>
        </w:rPr>
        <w:t xml:space="preserve"> _ _ _ _ _ _ _ _ _ _ _ _ _ _ _ _ __ _ _ _ _  </w:t>
      </w:r>
      <w:r>
        <w:rPr>
          <w:rFonts w:ascii="Tahoma" w:hAnsi="Tahoma" w:cs="Tahoma"/>
          <w:sz w:val="20"/>
          <w:szCs w:val="20"/>
          <w:u w:val="single"/>
        </w:rPr>
        <w:t>,</w:t>
      </w:r>
      <w:r>
        <w:rPr>
          <w:rFonts w:ascii="Tahoma" w:hAnsi="Tahoma" w:cs="Tahoma"/>
          <w:sz w:val="20"/>
          <w:szCs w:val="20"/>
        </w:rPr>
        <w:tab/>
      </w:r>
      <w:r w:rsidRPr="000D186A">
        <w:rPr>
          <w:rFonts w:ascii="Tahoma" w:hAnsi="Tahoma" w:cs="Tahoma"/>
          <w:b/>
          <w:sz w:val="20"/>
          <w:szCs w:val="20"/>
        </w:rPr>
        <w:t xml:space="preserve">LE </w:t>
      </w:r>
      <w:r w:rsidRPr="000D186A">
        <w:rPr>
          <w:rFonts w:ascii="Tahoma" w:hAnsi="Tahoma" w:cs="Tahoma"/>
          <w:sz w:val="20"/>
          <w:szCs w:val="20"/>
        </w:rPr>
        <w:t xml:space="preserve">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 w:rsidRPr="000D186A">
        <w:rPr>
          <w:rFonts w:ascii="Tahoma" w:hAnsi="Tahoma" w:cs="Tahoma"/>
          <w:sz w:val="20"/>
          <w:szCs w:val="20"/>
        </w:rPr>
        <w:t xml:space="preserve">_____________________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>
        <w:rPr>
          <w:rFonts w:ascii="Tahoma" w:hAnsi="Tahoma" w:cs="Tahoma"/>
          <w:sz w:val="20"/>
          <w:szCs w:val="20"/>
        </w:rPr>
        <w:t>202</w:t>
      </w:r>
      <w:r w:rsidR="007302AB">
        <w:rPr>
          <w:rFonts w:ascii="Tahoma" w:hAnsi="Tahoma" w:cs="Tahoma"/>
          <w:sz w:val="20"/>
          <w:szCs w:val="20"/>
        </w:rPr>
        <w:t>5</w:t>
      </w:r>
    </w:p>
    <w:p w14:paraId="1C8AA0C7" w14:textId="77777777" w:rsidR="00604789" w:rsidRPr="000D186A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</w:rPr>
      </w:pPr>
      <w:r w:rsidRPr="000D186A">
        <w:rPr>
          <w:rFonts w:ascii="Tahoma" w:hAnsi="Tahoma" w:cs="Tahoma"/>
          <w:b/>
          <w:sz w:val="20"/>
          <w:szCs w:val="20"/>
        </w:rPr>
        <w:t>SIGNATURE</w:t>
      </w:r>
      <w:r>
        <w:rPr>
          <w:rFonts w:ascii="Tahoma" w:hAnsi="Tahoma" w:cs="Tahoma"/>
          <w:b/>
          <w:sz w:val="20"/>
          <w:szCs w:val="20"/>
        </w:rPr>
        <w:t> :</w:t>
      </w:r>
    </w:p>
    <w:p w14:paraId="0D46BEE0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6E153CE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3FCEB6EC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4C545F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234DBC25" w14:textId="77777777" w:rsidR="000D186A" w:rsidRP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37A630" w14:textId="77777777" w:rsidR="00D9742A" w:rsidRPr="000D186A" w:rsidRDefault="00D9742A" w:rsidP="00D9742A">
      <w:pPr>
        <w:pStyle w:val="Corpsdetexte2"/>
        <w:ind w:left="284"/>
        <w:jc w:val="left"/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</w:pPr>
      <w:r w:rsidRPr="000D186A"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  <w:t>CE FORMULAIRE DUMENT RENSEIGNÉ DOIT ETRE ADRESSÉ AU CANDIDAT SOUTENU.</w:t>
      </w:r>
    </w:p>
    <w:p w14:paraId="09EF7BF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4373AEBD" w14:textId="77777777" w:rsidR="00836608" w:rsidRPr="00BB596F" w:rsidRDefault="00836608" w:rsidP="00836608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80353BD" w14:textId="59ED6FEC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XIII des statuts, et 6, 7 et 8 du règlement intérieur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42B053A6" w14:textId="715AEA73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F93530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F93530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3B7802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0185E6EB" w14:textId="77777777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08F87029" w14:textId="57AFBE01" w:rsidR="0047588B" w:rsidRPr="00B67B8E" w:rsidRDefault="0047588B" w:rsidP="0047588B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p w14:paraId="3DF37D82" w14:textId="77777777" w:rsidR="00DE67CA" w:rsidRDefault="00DE67CA" w:rsidP="00836608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color w:val="000000" w:themeColor="text1"/>
          <w:sz w:val="20"/>
        </w:rPr>
      </w:pPr>
    </w:p>
    <w:p w14:paraId="4122B470" w14:textId="77777777" w:rsidR="008244B8" w:rsidRPr="00DE67CA" w:rsidRDefault="008244B8" w:rsidP="00DE67CA">
      <w:pPr>
        <w:jc w:val="right"/>
        <w:rPr>
          <w:rFonts w:ascii="Arial Narrow" w:hAnsi="Arial Narrow"/>
          <w:sz w:val="20"/>
        </w:rPr>
      </w:pPr>
    </w:p>
    <w:sectPr w:rsidR="008244B8" w:rsidRPr="00DE67CA" w:rsidSect="000D186A">
      <w:headerReference w:type="default" r:id="rId8"/>
      <w:footerReference w:type="default" r:id="rId9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14847" w14:textId="77777777" w:rsidR="008B2C62" w:rsidRDefault="008B2C62" w:rsidP="000D186A">
      <w:pPr>
        <w:spacing w:after="0" w:line="240" w:lineRule="auto"/>
      </w:pPr>
      <w:r>
        <w:separator/>
      </w:r>
    </w:p>
  </w:endnote>
  <w:endnote w:type="continuationSeparator" w:id="0">
    <w:p w14:paraId="3EE4F4B8" w14:textId="77777777" w:rsidR="008B2C62" w:rsidRDefault="008B2C62" w:rsidP="000D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6402" w14:textId="3288B839" w:rsidR="0021010E" w:rsidRPr="002B6052" w:rsidRDefault="0021010E" w:rsidP="0021010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2B6052">
      <w:rPr>
        <w:rFonts w:ascii="Tahoma" w:hAnsi="Tahoma" w:cs="Tahoma"/>
        <w:sz w:val="20"/>
        <w:szCs w:val="20"/>
      </w:rPr>
      <w:t xml:space="preserve">Page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PAGE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  <w:r w:rsidRPr="002B6052">
      <w:rPr>
        <w:rFonts w:ascii="Tahoma" w:hAnsi="Tahoma" w:cs="Tahoma"/>
        <w:sz w:val="20"/>
        <w:szCs w:val="20"/>
      </w:rPr>
      <w:t xml:space="preserve"> sur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NUMPAGES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</w:p>
  <w:p w14:paraId="12B87584" w14:textId="77777777" w:rsidR="0021010E" w:rsidRDefault="002101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42233" w14:textId="77777777" w:rsidR="008B2C62" w:rsidRDefault="008B2C62" w:rsidP="000D186A">
      <w:pPr>
        <w:spacing w:after="0" w:line="240" w:lineRule="auto"/>
      </w:pPr>
      <w:r>
        <w:separator/>
      </w:r>
    </w:p>
  </w:footnote>
  <w:footnote w:type="continuationSeparator" w:id="0">
    <w:p w14:paraId="2C019E03" w14:textId="77777777" w:rsidR="008B2C62" w:rsidRDefault="008B2C62" w:rsidP="000D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63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8788"/>
    </w:tblGrid>
    <w:tr w:rsidR="00C12813" w14:paraId="019B379C" w14:textId="77777777" w:rsidTr="00C12813">
      <w:tc>
        <w:tcPr>
          <w:tcW w:w="1844" w:type="dxa"/>
        </w:tcPr>
        <w:p w14:paraId="5A01CB8F" w14:textId="50D837AA" w:rsidR="00C12813" w:rsidRDefault="00C12813" w:rsidP="00C12813">
          <w:pPr>
            <w:pStyle w:val="En-tte"/>
            <w:jc w:val="center"/>
            <w:rPr>
              <w:b/>
              <w:bCs/>
              <w:noProof/>
              <w:color w:val="0070C0"/>
              <w:sz w:val="32"/>
              <w:szCs w:val="32"/>
            </w:rPr>
          </w:pPr>
          <w:r>
            <w:rPr>
              <w:b/>
              <w:bCs/>
              <w:noProof/>
              <w:color w:val="0070C0"/>
              <w:sz w:val="32"/>
              <w:szCs w:val="32"/>
            </w:rPr>
            <w:drawing>
              <wp:inline distT="0" distB="0" distL="0" distR="0" wp14:anchorId="11DC4409" wp14:editId="5B5F827A">
                <wp:extent cx="762000" cy="762000"/>
                <wp:effectExtent l="0" t="0" r="0" b="0"/>
                <wp:docPr id="152497168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4971684" name="Image 152497168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6214C57C" w14:textId="77777777" w:rsidR="00C12813" w:rsidRPr="00C12813" w:rsidRDefault="00C12813" w:rsidP="00C12813">
          <w:pPr>
            <w:pStyle w:val="En-tte"/>
            <w:jc w:val="center"/>
            <w:rPr>
              <w:b/>
              <w:bCs/>
              <w:noProof/>
              <w:color w:val="0070C0"/>
              <w:sz w:val="32"/>
              <w:szCs w:val="32"/>
            </w:rPr>
          </w:pPr>
          <w:r w:rsidRPr="00C12813">
            <w:rPr>
              <w:b/>
              <w:bCs/>
              <w:noProof/>
              <w:color w:val="0070C0"/>
              <w:sz w:val="32"/>
              <w:szCs w:val="32"/>
            </w:rPr>
            <w:t>ASSEMBLÉE GÉNÉRALE ÉLÉCTIVE 2025</w:t>
          </w:r>
        </w:p>
        <w:p w14:paraId="51E90774" w14:textId="77777777" w:rsidR="00C12813" w:rsidRPr="00C12813" w:rsidRDefault="00C12813" w:rsidP="00C12813">
          <w:pPr>
            <w:pStyle w:val="En-tte"/>
            <w:jc w:val="center"/>
            <w:rPr>
              <w:b/>
              <w:bCs/>
              <w:noProof/>
              <w:color w:val="0070C0"/>
              <w:sz w:val="32"/>
              <w:szCs w:val="32"/>
            </w:rPr>
          </w:pPr>
          <w:r w:rsidRPr="00C12813">
            <w:rPr>
              <w:b/>
              <w:bCs/>
              <w:noProof/>
              <w:color w:val="0070C0"/>
              <w:sz w:val="32"/>
              <w:szCs w:val="32"/>
            </w:rPr>
            <w:t>DU COMITÉ DEPARTEMENTAL D’ÉQUITATION de l’ISERE</w:t>
          </w:r>
        </w:p>
        <w:p w14:paraId="11EB0E95" w14:textId="73CFCC12" w:rsidR="00C12813" w:rsidRDefault="00C12813" w:rsidP="00C12813">
          <w:pPr>
            <w:pStyle w:val="En-tte"/>
            <w:jc w:val="center"/>
            <w:rPr>
              <w:b/>
              <w:bCs/>
              <w:noProof/>
              <w:color w:val="0070C0"/>
              <w:sz w:val="32"/>
              <w:szCs w:val="32"/>
            </w:rPr>
          </w:pPr>
          <w:r w:rsidRPr="00C12813">
            <w:rPr>
              <w:b/>
              <w:bCs/>
              <w:noProof/>
              <w:color w:val="0070C0"/>
              <w:sz w:val="32"/>
              <w:szCs w:val="32"/>
            </w:rPr>
            <w:t>DU 20 mars 2025</w:t>
          </w:r>
        </w:p>
      </w:tc>
    </w:tr>
  </w:tbl>
  <w:p w14:paraId="29064D27" w14:textId="77777777" w:rsidR="000D186A" w:rsidRDefault="000D186A" w:rsidP="000D186A">
    <w:pPr>
      <w:pStyle w:val="En-tte"/>
      <w:tabs>
        <w:tab w:val="clear" w:pos="4536"/>
        <w:tab w:val="clear" w:pos="9072"/>
        <w:tab w:val="left" w:pos="4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562341AC"/>
    <w:multiLevelType w:val="hybridMultilevel"/>
    <w:tmpl w:val="B17A0DBC"/>
    <w:lvl w:ilvl="0" w:tplc="57605B84">
      <w:numFmt w:val="bullet"/>
      <w:lvlText w:val=""/>
      <w:lvlJc w:val="left"/>
      <w:pPr>
        <w:ind w:left="107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7656C"/>
    <w:multiLevelType w:val="hybridMultilevel"/>
    <w:tmpl w:val="6B921CA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9950036">
    <w:abstractNumId w:val="2"/>
  </w:num>
  <w:num w:numId="2" w16cid:durableId="1945649280">
    <w:abstractNumId w:val="1"/>
  </w:num>
  <w:num w:numId="3" w16cid:durableId="1401559615">
    <w:abstractNumId w:val="5"/>
  </w:num>
  <w:num w:numId="4" w16cid:durableId="1298686685">
    <w:abstractNumId w:val="4"/>
  </w:num>
  <w:num w:numId="5" w16cid:durableId="1485120621">
    <w:abstractNumId w:val="3"/>
  </w:num>
  <w:num w:numId="6" w16cid:durableId="640118190">
    <w:abstractNumId w:val="0"/>
  </w:num>
  <w:num w:numId="7" w16cid:durableId="1067608360">
    <w:abstractNumId w:val="7"/>
  </w:num>
  <w:num w:numId="8" w16cid:durableId="1321040767">
    <w:abstractNumId w:val="8"/>
  </w:num>
  <w:num w:numId="9" w16cid:durableId="2098742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D186A"/>
    <w:rsid w:val="000E051E"/>
    <w:rsid w:val="001003C4"/>
    <w:rsid w:val="0012499D"/>
    <w:rsid w:val="001309FB"/>
    <w:rsid w:val="001752C8"/>
    <w:rsid w:val="001C76BA"/>
    <w:rsid w:val="001D3975"/>
    <w:rsid w:val="002058E7"/>
    <w:rsid w:val="0021010E"/>
    <w:rsid w:val="0025762A"/>
    <w:rsid w:val="002B377F"/>
    <w:rsid w:val="002E6B58"/>
    <w:rsid w:val="00394536"/>
    <w:rsid w:val="003A1A59"/>
    <w:rsid w:val="003B7802"/>
    <w:rsid w:val="003C258E"/>
    <w:rsid w:val="00423CB3"/>
    <w:rsid w:val="0047588B"/>
    <w:rsid w:val="00484BED"/>
    <w:rsid w:val="00492161"/>
    <w:rsid w:val="004E642A"/>
    <w:rsid w:val="004E69A3"/>
    <w:rsid w:val="00542BAA"/>
    <w:rsid w:val="0055397C"/>
    <w:rsid w:val="005A6717"/>
    <w:rsid w:val="005C6F94"/>
    <w:rsid w:val="005E76A4"/>
    <w:rsid w:val="00604789"/>
    <w:rsid w:val="0063007A"/>
    <w:rsid w:val="00630151"/>
    <w:rsid w:val="00630655"/>
    <w:rsid w:val="00644DA0"/>
    <w:rsid w:val="00664D60"/>
    <w:rsid w:val="0067168C"/>
    <w:rsid w:val="006F2F28"/>
    <w:rsid w:val="007302AB"/>
    <w:rsid w:val="007A4225"/>
    <w:rsid w:val="007A704C"/>
    <w:rsid w:val="007A7207"/>
    <w:rsid w:val="007C1AD2"/>
    <w:rsid w:val="008244B8"/>
    <w:rsid w:val="008308C5"/>
    <w:rsid w:val="00836608"/>
    <w:rsid w:val="0084148A"/>
    <w:rsid w:val="00862DE3"/>
    <w:rsid w:val="0087444B"/>
    <w:rsid w:val="008B2C62"/>
    <w:rsid w:val="008F0F80"/>
    <w:rsid w:val="00926F88"/>
    <w:rsid w:val="00927554"/>
    <w:rsid w:val="009912C7"/>
    <w:rsid w:val="00992DDA"/>
    <w:rsid w:val="009B3A21"/>
    <w:rsid w:val="00A030C6"/>
    <w:rsid w:val="00A13CCD"/>
    <w:rsid w:val="00A7314A"/>
    <w:rsid w:val="00A754C5"/>
    <w:rsid w:val="00A92E64"/>
    <w:rsid w:val="00B17F1A"/>
    <w:rsid w:val="00B72C0B"/>
    <w:rsid w:val="00B75ED5"/>
    <w:rsid w:val="00BB4B51"/>
    <w:rsid w:val="00BC13AC"/>
    <w:rsid w:val="00C12813"/>
    <w:rsid w:val="00CD4BE4"/>
    <w:rsid w:val="00CF61A3"/>
    <w:rsid w:val="00D0605B"/>
    <w:rsid w:val="00D24CAB"/>
    <w:rsid w:val="00D41659"/>
    <w:rsid w:val="00D41CA4"/>
    <w:rsid w:val="00D46106"/>
    <w:rsid w:val="00D56E2D"/>
    <w:rsid w:val="00D91C7B"/>
    <w:rsid w:val="00D9742A"/>
    <w:rsid w:val="00DE67CA"/>
    <w:rsid w:val="00ED1FFC"/>
    <w:rsid w:val="00EF50B2"/>
    <w:rsid w:val="00F6427B"/>
    <w:rsid w:val="00F93530"/>
    <w:rsid w:val="00FB2951"/>
    <w:rsid w:val="00FB4D28"/>
    <w:rsid w:val="00FB5A3D"/>
    <w:rsid w:val="00FC65C2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13C68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D9742A"/>
    <w:pPr>
      <w:spacing w:after="0" w:line="240" w:lineRule="auto"/>
      <w:jc w:val="center"/>
    </w:pPr>
    <w:rPr>
      <w:rFonts w:ascii="Tahoma" w:eastAsia="Times New Roman" w:hAnsi="Tahoma" w:cs="Tahoma"/>
      <w:smallCaps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9742A"/>
    <w:rPr>
      <w:rFonts w:ascii="Tahoma" w:eastAsia="Times New Roman" w:hAnsi="Tahoma" w:cs="Tahoma"/>
      <w:smallCaps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52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C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86A"/>
  </w:style>
  <w:style w:type="paragraph" w:styleId="Pieddepage">
    <w:name w:val="footer"/>
    <w:basedOn w:val="Normal"/>
    <w:link w:val="Pieddepag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AEEC-0050-49FB-9A09-CFA34C7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cdei038@gmail.com</cp:lastModifiedBy>
  <cp:revision>60</cp:revision>
  <cp:lastPrinted>2021-10-13T13:43:00Z</cp:lastPrinted>
  <dcterms:created xsi:type="dcterms:W3CDTF">2020-01-24T08:29:00Z</dcterms:created>
  <dcterms:modified xsi:type="dcterms:W3CDTF">2025-01-24T11:39:00Z</dcterms:modified>
</cp:coreProperties>
</file>